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12F8" w:rsidRPr="00F412F8" w:rsidRDefault="00F412F8" w:rsidP="00F412F8">
      <w:pPr>
        <w:spacing w:after="0" w:line="360" w:lineRule="auto"/>
        <w:jc w:val="center"/>
        <w:rPr>
          <w:rFonts w:ascii="Cambria" w:hAnsi="Cambria"/>
          <w:b/>
          <w:bCs/>
          <w:color w:val="000000" w:themeColor="text1"/>
          <w:sz w:val="24"/>
          <w:lang w:val="en-GB"/>
        </w:rPr>
      </w:pPr>
      <w:r w:rsidRPr="00F412F8">
        <w:rPr>
          <w:rFonts w:ascii="Cambria" w:hAnsi="Cambria"/>
          <w:b/>
          <w:bCs/>
          <w:color w:val="000000" w:themeColor="text1"/>
          <w:sz w:val="24"/>
        </w:rPr>
        <w:t>OLIMPIADA NAȚIONALĂ ,,LECTURA CA ABILITATE DE VIAȚĂ</w:t>
      </w:r>
      <w:r w:rsidRPr="00F412F8">
        <w:rPr>
          <w:rFonts w:ascii="Cambria" w:hAnsi="Cambria"/>
          <w:b/>
          <w:bCs/>
          <w:color w:val="000000" w:themeColor="text1"/>
          <w:sz w:val="24"/>
          <w:lang w:val="en-GB"/>
        </w:rPr>
        <w:t xml:space="preserve">’’ – </w:t>
      </w:r>
      <w:proofErr w:type="spellStart"/>
      <w:r w:rsidRPr="00F412F8">
        <w:rPr>
          <w:rFonts w:ascii="Cambria" w:hAnsi="Cambria"/>
          <w:b/>
          <w:bCs/>
          <w:color w:val="000000" w:themeColor="text1"/>
          <w:sz w:val="24"/>
          <w:lang w:val="en-GB"/>
        </w:rPr>
        <w:t>cls</w:t>
      </w:r>
      <w:proofErr w:type="spellEnd"/>
      <w:r w:rsidRPr="00F412F8">
        <w:rPr>
          <w:rFonts w:ascii="Cambria" w:hAnsi="Cambria"/>
          <w:b/>
          <w:bCs/>
          <w:color w:val="000000" w:themeColor="text1"/>
          <w:sz w:val="24"/>
          <w:lang w:val="en-GB"/>
        </w:rPr>
        <w:t>. V-XII</w:t>
      </w:r>
    </w:p>
    <w:p w:rsidR="00F412F8" w:rsidRPr="00F412F8" w:rsidRDefault="00F412F8" w:rsidP="00F412F8">
      <w:pPr>
        <w:spacing w:after="0" w:line="360" w:lineRule="auto"/>
        <w:jc w:val="center"/>
        <w:rPr>
          <w:rFonts w:ascii="Cambria" w:hAnsi="Cambria"/>
          <w:b/>
          <w:bCs/>
          <w:color w:val="000000" w:themeColor="text1"/>
          <w:sz w:val="24"/>
        </w:rPr>
      </w:pPr>
      <w:r w:rsidRPr="00F412F8">
        <w:rPr>
          <w:rFonts w:ascii="Cambria" w:hAnsi="Cambria"/>
          <w:b/>
          <w:bCs/>
          <w:color w:val="000000" w:themeColor="text1"/>
          <w:sz w:val="24"/>
          <w:lang w:val="en-GB"/>
        </w:rPr>
        <w:t>Etapa Na</w:t>
      </w:r>
      <w:r w:rsidRPr="00F412F8">
        <w:rPr>
          <w:rFonts w:ascii="Cambria" w:hAnsi="Cambria"/>
          <w:b/>
          <w:bCs/>
          <w:color w:val="000000" w:themeColor="text1"/>
          <w:sz w:val="24"/>
        </w:rPr>
        <w:t>țională – Proba B</w:t>
      </w:r>
    </w:p>
    <w:p w:rsidR="00F412F8" w:rsidRPr="00F412F8" w:rsidRDefault="00F412F8" w:rsidP="00F412F8">
      <w:pPr>
        <w:spacing w:after="0" w:line="360" w:lineRule="auto"/>
        <w:jc w:val="center"/>
        <w:rPr>
          <w:rFonts w:ascii="Cambria" w:hAnsi="Cambria"/>
          <w:b/>
          <w:bCs/>
          <w:color w:val="000000" w:themeColor="text1"/>
          <w:sz w:val="24"/>
        </w:rPr>
      </w:pPr>
      <w:r w:rsidRPr="00F412F8">
        <w:rPr>
          <w:rFonts w:ascii="Cambria" w:hAnsi="Cambria"/>
          <w:b/>
          <w:bCs/>
          <w:color w:val="000000" w:themeColor="text1"/>
          <w:sz w:val="24"/>
        </w:rPr>
        <w:t>12.05 – 14.05.2023</w:t>
      </w:r>
    </w:p>
    <w:p w:rsidR="00F412F8" w:rsidRPr="00F412F8" w:rsidRDefault="00F412F8" w:rsidP="00F412F8">
      <w:pPr>
        <w:jc w:val="center"/>
        <w:rPr>
          <w:rFonts w:ascii="Cambria" w:hAnsi="Cambria"/>
          <w:b/>
          <w:color w:val="000000" w:themeColor="text1"/>
          <w:sz w:val="24"/>
          <w:szCs w:val="24"/>
        </w:rPr>
      </w:pPr>
    </w:p>
    <w:p w:rsidR="00F412F8" w:rsidRPr="00F412F8" w:rsidRDefault="00F412F8" w:rsidP="00F412F8">
      <w:pPr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F412F8">
        <w:rPr>
          <w:rFonts w:ascii="Cambria" w:hAnsi="Cambria"/>
          <w:b/>
          <w:color w:val="000000" w:themeColor="text1"/>
          <w:sz w:val="24"/>
          <w:szCs w:val="24"/>
        </w:rPr>
        <w:t>REPARTIZARE ELEVI – ELABORARE RĂSPUNS</w:t>
      </w:r>
    </w:p>
    <w:p w:rsidR="00F412F8" w:rsidRPr="00F412F8" w:rsidRDefault="00F412F8" w:rsidP="00F412F8">
      <w:pPr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F412F8">
        <w:rPr>
          <w:rFonts w:ascii="Cambria" w:hAnsi="Cambria"/>
          <w:b/>
          <w:color w:val="000000" w:themeColor="text1"/>
          <w:sz w:val="24"/>
          <w:szCs w:val="24"/>
        </w:rPr>
        <w:t>NIVEL 1 – COMISIA A</w:t>
      </w:r>
    </w:p>
    <w:p w:rsidR="00F412F8" w:rsidRPr="00F412F8" w:rsidRDefault="00F412F8" w:rsidP="00F412F8">
      <w:pPr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F412F8">
        <w:rPr>
          <w:rFonts w:ascii="Cambria" w:hAnsi="Cambria"/>
          <w:b/>
          <w:color w:val="000000" w:themeColor="text1"/>
          <w:sz w:val="24"/>
          <w:szCs w:val="24"/>
        </w:rPr>
        <w:t xml:space="preserve">Etajul I – Laborator Chimie – Biologie </w:t>
      </w: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1101"/>
        <w:gridCol w:w="4677"/>
        <w:gridCol w:w="1560"/>
        <w:gridCol w:w="1701"/>
      </w:tblGrid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 xml:space="preserve">Nr. crt. </w:t>
            </w:r>
          </w:p>
        </w:tc>
        <w:tc>
          <w:tcPr>
            <w:tcW w:w="4677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Nume și prenume elev</w:t>
            </w:r>
          </w:p>
        </w:tc>
        <w:tc>
          <w:tcPr>
            <w:tcW w:w="1560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Clasa</w:t>
            </w:r>
          </w:p>
        </w:tc>
        <w:tc>
          <w:tcPr>
            <w:tcW w:w="17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Interval orar</w:t>
            </w: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ALAFI C. SOPHIA ELIZA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VI-A</w:t>
            </w:r>
          </w:p>
        </w:tc>
        <w:tc>
          <w:tcPr>
            <w:tcW w:w="1701" w:type="dxa"/>
            <w:vMerge w:val="restart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9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 – 9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10</w:t>
            </w: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ARDEI M. CRISTIAN -MIHAI 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ARDELEAN S. IRINA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 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BICĂZAN F. CRISTIAN FLORIN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VI-A</w:t>
            </w:r>
          </w:p>
        </w:tc>
        <w:tc>
          <w:tcPr>
            <w:tcW w:w="1701" w:type="dxa"/>
            <w:vMerge w:val="restart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9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30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 – 9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40</w:t>
            </w: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BIVOL V. SARAH MARIA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BOGHIAN-NEAMȚU B. ALEXANDRA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BORDEA SD CATINCA- MARIA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VI-A</w:t>
            </w:r>
          </w:p>
        </w:tc>
        <w:tc>
          <w:tcPr>
            <w:tcW w:w="1701" w:type="dxa"/>
            <w:vMerge w:val="restart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10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 – 10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10</w:t>
            </w: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BUCIU C.G. OANA-MARIA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BUDIANĂ I.R. TANIA-MARIA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BUDUREAN R.M. CRISTINA ELENA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VI-A</w:t>
            </w:r>
          </w:p>
        </w:tc>
        <w:tc>
          <w:tcPr>
            <w:tcW w:w="1701" w:type="dxa"/>
            <w:vMerge w:val="restart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10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30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 – 10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40</w:t>
            </w: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BUȘAN S.PETRONELA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 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CAUȚIL-BAROANĂ F.D. MARIA-ȘTEFANIA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CESEREAN Z.E. ALESIA-LORENA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VI-A</w:t>
            </w:r>
          </w:p>
        </w:tc>
        <w:tc>
          <w:tcPr>
            <w:tcW w:w="1701" w:type="dxa"/>
            <w:vMerge w:val="restart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11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 – 11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10</w:t>
            </w: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CHIRCUȘ N.C. AYANNA- CĂTĂLINA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CIORCHINĂ Ș CĂTĂLINA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COSTEA D. MARIA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VI-A</w:t>
            </w:r>
          </w:p>
        </w:tc>
        <w:tc>
          <w:tcPr>
            <w:tcW w:w="1701" w:type="dxa"/>
            <w:vMerge w:val="restart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11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30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 – 11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40</w:t>
            </w: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DRĂGHICI R.D. DALIA FELICIA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</w:p>
        </w:tc>
      </w:tr>
    </w:tbl>
    <w:p w:rsidR="00F412F8" w:rsidRPr="00F412F8" w:rsidRDefault="00F412F8" w:rsidP="00F412F8">
      <w:pPr>
        <w:jc w:val="center"/>
        <w:rPr>
          <w:rFonts w:ascii="Cambria" w:hAnsi="Cambria"/>
          <w:b/>
          <w:color w:val="000000" w:themeColor="text1"/>
          <w:sz w:val="24"/>
          <w:szCs w:val="24"/>
        </w:rPr>
      </w:pPr>
    </w:p>
    <w:p w:rsidR="00F412F8" w:rsidRPr="00F412F8" w:rsidRDefault="00F412F8" w:rsidP="00F412F8">
      <w:pPr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F412F8">
        <w:rPr>
          <w:rFonts w:ascii="Cambria" w:hAnsi="Cambria"/>
          <w:color w:val="000000" w:themeColor="text1"/>
          <w:sz w:val="24"/>
          <w:szCs w:val="24"/>
        </w:rPr>
        <w:t>Președinte Comisie Centrală</w:t>
      </w:r>
    </w:p>
    <w:p w:rsidR="00F412F8" w:rsidRPr="00F412F8" w:rsidRDefault="00F412F8" w:rsidP="00F412F8">
      <w:pPr>
        <w:jc w:val="center"/>
        <w:rPr>
          <w:rFonts w:ascii="Cambria" w:hAnsi="Cambria"/>
          <w:b/>
          <w:bCs/>
          <w:color w:val="000000" w:themeColor="text1"/>
          <w:sz w:val="24"/>
          <w:lang w:val="en-GB"/>
        </w:rPr>
      </w:pPr>
      <w:r w:rsidRPr="00F412F8">
        <w:rPr>
          <w:rFonts w:ascii="Cambria" w:hAnsi="Cambria"/>
          <w:color w:val="000000" w:themeColor="text1"/>
          <w:sz w:val="24"/>
          <w:szCs w:val="24"/>
        </w:rPr>
        <w:br w:type="page"/>
      </w:r>
      <w:r w:rsidRPr="00F412F8">
        <w:rPr>
          <w:rFonts w:ascii="Cambria" w:hAnsi="Cambria"/>
          <w:b/>
          <w:bCs/>
          <w:color w:val="000000" w:themeColor="text1"/>
          <w:sz w:val="24"/>
        </w:rPr>
        <w:lastRenderedPageBreak/>
        <w:t>OLIMPIADA  NAȚIONALĂ ,,LECTURA CA ABILITATE DE VIAȚĂ</w:t>
      </w:r>
      <w:r w:rsidRPr="00F412F8">
        <w:rPr>
          <w:rFonts w:ascii="Cambria" w:hAnsi="Cambria"/>
          <w:b/>
          <w:bCs/>
          <w:color w:val="000000" w:themeColor="text1"/>
          <w:sz w:val="24"/>
          <w:lang w:val="en-GB"/>
        </w:rPr>
        <w:t xml:space="preserve">’’ – </w:t>
      </w:r>
      <w:proofErr w:type="spellStart"/>
      <w:r w:rsidRPr="00F412F8">
        <w:rPr>
          <w:rFonts w:ascii="Cambria" w:hAnsi="Cambria"/>
          <w:b/>
          <w:bCs/>
          <w:color w:val="000000" w:themeColor="text1"/>
          <w:sz w:val="24"/>
          <w:lang w:val="en-GB"/>
        </w:rPr>
        <w:t>cls</w:t>
      </w:r>
      <w:proofErr w:type="spellEnd"/>
      <w:r w:rsidRPr="00F412F8">
        <w:rPr>
          <w:rFonts w:ascii="Cambria" w:hAnsi="Cambria"/>
          <w:b/>
          <w:bCs/>
          <w:color w:val="000000" w:themeColor="text1"/>
          <w:sz w:val="24"/>
          <w:lang w:val="en-GB"/>
        </w:rPr>
        <w:t>. V-XII</w:t>
      </w:r>
    </w:p>
    <w:p w:rsidR="00F412F8" w:rsidRPr="00F412F8" w:rsidRDefault="00F412F8" w:rsidP="00F412F8">
      <w:pPr>
        <w:spacing w:after="0" w:line="360" w:lineRule="auto"/>
        <w:jc w:val="center"/>
        <w:rPr>
          <w:rFonts w:ascii="Cambria" w:hAnsi="Cambria"/>
          <w:b/>
          <w:bCs/>
          <w:color w:val="000000" w:themeColor="text1"/>
          <w:sz w:val="24"/>
        </w:rPr>
      </w:pPr>
      <w:r w:rsidRPr="00F412F8">
        <w:rPr>
          <w:rFonts w:ascii="Cambria" w:hAnsi="Cambria"/>
          <w:b/>
          <w:bCs/>
          <w:color w:val="000000" w:themeColor="text1"/>
          <w:sz w:val="24"/>
          <w:lang w:val="en-GB"/>
        </w:rPr>
        <w:t>Etapa Na</w:t>
      </w:r>
      <w:r w:rsidRPr="00F412F8">
        <w:rPr>
          <w:rFonts w:ascii="Cambria" w:hAnsi="Cambria"/>
          <w:b/>
          <w:bCs/>
          <w:color w:val="000000" w:themeColor="text1"/>
          <w:sz w:val="24"/>
        </w:rPr>
        <w:t>țională – Proba B</w:t>
      </w:r>
    </w:p>
    <w:p w:rsidR="00F412F8" w:rsidRPr="00F412F8" w:rsidRDefault="00F412F8" w:rsidP="00F412F8">
      <w:pPr>
        <w:spacing w:after="0" w:line="360" w:lineRule="auto"/>
        <w:jc w:val="center"/>
        <w:rPr>
          <w:rFonts w:ascii="Cambria" w:hAnsi="Cambria"/>
          <w:b/>
          <w:bCs/>
          <w:color w:val="000000" w:themeColor="text1"/>
          <w:sz w:val="24"/>
        </w:rPr>
      </w:pPr>
      <w:r w:rsidRPr="00F412F8">
        <w:rPr>
          <w:rFonts w:ascii="Cambria" w:hAnsi="Cambria"/>
          <w:b/>
          <w:bCs/>
          <w:color w:val="000000" w:themeColor="text1"/>
          <w:sz w:val="24"/>
        </w:rPr>
        <w:t>12.05 – 14.05.2023</w:t>
      </w:r>
    </w:p>
    <w:p w:rsidR="00F412F8" w:rsidRPr="00F412F8" w:rsidRDefault="00F412F8" w:rsidP="00F412F8">
      <w:pPr>
        <w:jc w:val="center"/>
        <w:rPr>
          <w:rFonts w:ascii="Cambria" w:hAnsi="Cambria"/>
          <w:b/>
          <w:color w:val="000000" w:themeColor="text1"/>
          <w:sz w:val="24"/>
          <w:szCs w:val="24"/>
        </w:rPr>
      </w:pPr>
    </w:p>
    <w:p w:rsidR="00F412F8" w:rsidRPr="00F412F8" w:rsidRDefault="00F412F8" w:rsidP="00F412F8">
      <w:pPr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F412F8">
        <w:rPr>
          <w:rFonts w:ascii="Cambria" w:hAnsi="Cambria"/>
          <w:b/>
          <w:color w:val="000000" w:themeColor="text1"/>
          <w:sz w:val="24"/>
          <w:szCs w:val="24"/>
        </w:rPr>
        <w:t>REPARTIZARE ELEVI – ELABORARE RĂSPUNS</w:t>
      </w:r>
    </w:p>
    <w:p w:rsidR="00F412F8" w:rsidRPr="00F412F8" w:rsidRDefault="00F412F8" w:rsidP="00F412F8">
      <w:pPr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F412F8">
        <w:rPr>
          <w:rFonts w:ascii="Cambria" w:hAnsi="Cambria"/>
          <w:b/>
          <w:color w:val="000000" w:themeColor="text1"/>
          <w:sz w:val="24"/>
          <w:szCs w:val="24"/>
        </w:rPr>
        <w:t>NIVEL 1 – COMISIA B</w:t>
      </w:r>
    </w:p>
    <w:p w:rsidR="00F412F8" w:rsidRPr="00F412F8" w:rsidRDefault="00F412F8" w:rsidP="00F412F8">
      <w:pPr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F412F8">
        <w:rPr>
          <w:rFonts w:ascii="Cambria" w:hAnsi="Cambria"/>
          <w:b/>
          <w:color w:val="000000" w:themeColor="text1"/>
          <w:sz w:val="24"/>
          <w:szCs w:val="24"/>
        </w:rPr>
        <w:t xml:space="preserve">Etajul I – Laborator Chimie – Biologie </w:t>
      </w: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1101"/>
        <w:gridCol w:w="4677"/>
        <w:gridCol w:w="1560"/>
        <w:gridCol w:w="1701"/>
      </w:tblGrid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 xml:space="preserve">Nr. crt. </w:t>
            </w:r>
          </w:p>
        </w:tc>
        <w:tc>
          <w:tcPr>
            <w:tcW w:w="4677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Nume și prenume elev</w:t>
            </w:r>
          </w:p>
        </w:tc>
        <w:tc>
          <w:tcPr>
            <w:tcW w:w="1560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Clasa</w:t>
            </w:r>
          </w:p>
        </w:tc>
        <w:tc>
          <w:tcPr>
            <w:tcW w:w="17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Interval orar</w:t>
            </w: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DURLĂ C. Ș. INGRID IOANA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VI-A</w:t>
            </w:r>
          </w:p>
        </w:tc>
        <w:tc>
          <w:tcPr>
            <w:tcW w:w="1701" w:type="dxa"/>
            <w:vMerge w:val="restart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9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 – 9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10</w:t>
            </w: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GHEORMA D. MEDEEA ALEXANDRA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GIURCA TUDOR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GRADEA P. EVA MARIA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A V-A</w:t>
            </w:r>
          </w:p>
        </w:tc>
        <w:tc>
          <w:tcPr>
            <w:tcW w:w="1701" w:type="dxa"/>
            <w:vMerge w:val="restart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9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30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 – 9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40</w:t>
            </w: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GRĂDINARIU M.D. ANTONIA MARIA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A V-A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HRIMIUC C. MARIA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 xml:space="preserve">IASINOVSCHI M. CAROLINA - GLADYS 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A V-A</w:t>
            </w:r>
          </w:p>
        </w:tc>
        <w:tc>
          <w:tcPr>
            <w:tcW w:w="1701" w:type="dxa"/>
            <w:vMerge w:val="restart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10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 – 10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10</w:t>
            </w: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IGNAT A.L. SMARANDA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IVAN A. G. AIDA ȘTEFANIA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MARICA I. IOANA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 w:val="restart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10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30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 – 10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40</w:t>
            </w: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MÂRȚ G. ALEXANDRA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MOGOVAN I. EMIMA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MUNTHIU I. SONIA-MARIA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 w:val="restart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11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 – 11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10</w:t>
            </w: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NAGY A. VICTOR ALEX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 xml:space="preserve">PĂNESCU V.ROXANA-ANDREEA 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A V-A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PEPELEA P. IOANA PAULA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</w:p>
        </w:tc>
      </w:tr>
    </w:tbl>
    <w:p w:rsidR="00F412F8" w:rsidRPr="00F412F8" w:rsidRDefault="00F412F8" w:rsidP="00F412F8">
      <w:pPr>
        <w:jc w:val="center"/>
        <w:rPr>
          <w:rFonts w:ascii="Cambria" w:hAnsi="Cambria"/>
          <w:color w:val="000000" w:themeColor="text1"/>
          <w:sz w:val="24"/>
          <w:szCs w:val="24"/>
        </w:rPr>
      </w:pPr>
    </w:p>
    <w:p w:rsidR="00F412F8" w:rsidRPr="00F412F8" w:rsidRDefault="00F412F8" w:rsidP="00F412F8">
      <w:pPr>
        <w:jc w:val="center"/>
        <w:rPr>
          <w:rFonts w:ascii="Cambria" w:hAnsi="Cambria"/>
          <w:color w:val="000000" w:themeColor="text1"/>
          <w:sz w:val="24"/>
          <w:szCs w:val="24"/>
        </w:rPr>
      </w:pPr>
    </w:p>
    <w:p w:rsidR="00F412F8" w:rsidRPr="00F412F8" w:rsidRDefault="00F412F8" w:rsidP="00F412F8">
      <w:pPr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F412F8">
        <w:rPr>
          <w:rFonts w:ascii="Cambria" w:hAnsi="Cambria"/>
          <w:color w:val="000000" w:themeColor="text1"/>
          <w:sz w:val="24"/>
          <w:szCs w:val="24"/>
        </w:rPr>
        <w:t>Președinte Comisie Centrală</w:t>
      </w:r>
    </w:p>
    <w:p w:rsidR="00F412F8" w:rsidRPr="00F412F8" w:rsidRDefault="00F412F8" w:rsidP="00F412F8">
      <w:pPr>
        <w:jc w:val="center"/>
        <w:rPr>
          <w:rFonts w:ascii="Cambria" w:hAnsi="Cambria"/>
          <w:b/>
          <w:bCs/>
          <w:color w:val="000000" w:themeColor="text1"/>
          <w:sz w:val="24"/>
          <w:lang w:val="en-GB"/>
        </w:rPr>
      </w:pPr>
      <w:r w:rsidRPr="00F412F8">
        <w:rPr>
          <w:rFonts w:ascii="Cambria" w:hAnsi="Cambria"/>
          <w:color w:val="000000" w:themeColor="text1"/>
          <w:sz w:val="24"/>
          <w:szCs w:val="24"/>
        </w:rPr>
        <w:br w:type="page"/>
      </w:r>
      <w:r w:rsidRPr="00F412F8">
        <w:rPr>
          <w:rFonts w:ascii="Cambria" w:hAnsi="Cambria"/>
          <w:b/>
          <w:bCs/>
          <w:color w:val="000000" w:themeColor="text1"/>
          <w:sz w:val="24"/>
        </w:rPr>
        <w:lastRenderedPageBreak/>
        <w:t>OLIMPIADA  NAȚIONALĂ ,,LECTURA CA ABILITATE DE VIAȚĂ</w:t>
      </w:r>
      <w:r w:rsidRPr="00F412F8">
        <w:rPr>
          <w:rFonts w:ascii="Cambria" w:hAnsi="Cambria"/>
          <w:b/>
          <w:bCs/>
          <w:color w:val="000000" w:themeColor="text1"/>
          <w:sz w:val="24"/>
          <w:lang w:val="en-GB"/>
        </w:rPr>
        <w:t xml:space="preserve">’’ – </w:t>
      </w:r>
      <w:proofErr w:type="spellStart"/>
      <w:r w:rsidRPr="00F412F8">
        <w:rPr>
          <w:rFonts w:ascii="Cambria" w:hAnsi="Cambria"/>
          <w:b/>
          <w:bCs/>
          <w:color w:val="000000" w:themeColor="text1"/>
          <w:sz w:val="24"/>
          <w:lang w:val="en-GB"/>
        </w:rPr>
        <w:t>cls</w:t>
      </w:r>
      <w:proofErr w:type="spellEnd"/>
      <w:r w:rsidRPr="00F412F8">
        <w:rPr>
          <w:rFonts w:ascii="Cambria" w:hAnsi="Cambria"/>
          <w:b/>
          <w:bCs/>
          <w:color w:val="000000" w:themeColor="text1"/>
          <w:sz w:val="24"/>
          <w:lang w:val="en-GB"/>
        </w:rPr>
        <w:t>. V-XII</w:t>
      </w:r>
    </w:p>
    <w:p w:rsidR="00F412F8" w:rsidRPr="00F412F8" w:rsidRDefault="00F412F8" w:rsidP="00F412F8">
      <w:pPr>
        <w:spacing w:after="0" w:line="360" w:lineRule="auto"/>
        <w:jc w:val="center"/>
        <w:rPr>
          <w:rFonts w:ascii="Cambria" w:hAnsi="Cambria"/>
          <w:b/>
          <w:bCs/>
          <w:color w:val="000000" w:themeColor="text1"/>
          <w:sz w:val="24"/>
        </w:rPr>
      </w:pPr>
      <w:r w:rsidRPr="00F412F8">
        <w:rPr>
          <w:rFonts w:ascii="Cambria" w:hAnsi="Cambria"/>
          <w:b/>
          <w:bCs/>
          <w:color w:val="000000" w:themeColor="text1"/>
          <w:sz w:val="24"/>
          <w:lang w:val="en-GB"/>
        </w:rPr>
        <w:t>Etapa Na</w:t>
      </w:r>
      <w:r w:rsidRPr="00F412F8">
        <w:rPr>
          <w:rFonts w:ascii="Cambria" w:hAnsi="Cambria"/>
          <w:b/>
          <w:bCs/>
          <w:color w:val="000000" w:themeColor="text1"/>
          <w:sz w:val="24"/>
        </w:rPr>
        <w:t>țională – Proba B</w:t>
      </w:r>
    </w:p>
    <w:p w:rsidR="00F412F8" w:rsidRPr="00F412F8" w:rsidRDefault="00F412F8" w:rsidP="00F412F8">
      <w:pPr>
        <w:spacing w:after="0" w:line="360" w:lineRule="auto"/>
        <w:jc w:val="center"/>
        <w:rPr>
          <w:rFonts w:ascii="Cambria" w:hAnsi="Cambria"/>
          <w:b/>
          <w:bCs/>
          <w:color w:val="000000" w:themeColor="text1"/>
          <w:sz w:val="24"/>
        </w:rPr>
      </w:pPr>
      <w:r w:rsidRPr="00F412F8">
        <w:rPr>
          <w:rFonts w:ascii="Cambria" w:hAnsi="Cambria"/>
          <w:b/>
          <w:bCs/>
          <w:color w:val="000000" w:themeColor="text1"/>
          <w:sz w:val="24"/>
        </w:rPr>
        <w:t>12.05 – 14.05.2023</w:t>
      </w:r>
    </w:p>
    <w:p w:rsidR="00F412F8" w:rsidRPr="00F412F8" w:rsidRDefault="00F412F8" w:rsidP="00F412F8">
      <w:pPr>
        <w:jc w:val="center"/>
        <w:rPr>
          <w:rFonts w:ascii="Cambria" w:hAnsi="Cambria"/>
          <w:b/>
          <w:color w:val="000000" w:themeColor="text1"/>
          <w:sz w:val="24"/>
          <w:szCs w:val="24"/>
        </w:rPr>
      </w:pPr>
    </w:p>
    <w:p w:rsidR="00F412F8" w:rsidRPr="00F412F8" w:rsidRDefault="00F412F8" w:rsidP="00F412F8">
      <w:pPr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F412F8">
        <w:rPr>
          <w:rFonts w:ascii="Cambria" w:hAnsi="Cambria"/>
          <w:b/>
          <w:color w:val="000000" w:themeColor="text1"/>
          <w:sz w:val="24"/>
          <w:szCs w:val="24"/>
        </w:rPr>
        <w:t>REPARTIZARE ELEVI – ELABORARE RĂSPUNS</w:t>
      </w:r>
    </w:p>
    <w:p w:rsidR="00F412F8" w:rsidRPr="00F412F8" w:rsidRDefault="00F412F8" w:rsidP="00F412F8">
      <w:pPr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F412F8">
        <w:rPr>
          <w:rFonts w:ascii="Cambria" w:hAnsi="Cambria"/>
          <w:b/>
          <w:color w:val="000000" w:themeColor="text1"/>
          <w:sz w:val="24"/>
          <w:szCs w:val="24"/>
        </w:rPr>
        <w:t>NIVEL 1 – COMISIA C</w:t>
      </w:r>
    </w:p>
    <w:p w:rsidR="00F412F8" w:rsidRPr="00F412F8" w:rsidRDefault="00F412F8" w:rsidP="00F412F8">
      <w:pPr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F412F8">
        <w:rPr>
          <w:rFonts w:ascii="Cambria" w:hAnsi="Cambria"/>
          <w:b/>
          <w:color w:val="000000" w:themeColor="text1"/>
          <w:sz w:val="24"/>
          <w:szCs w:val="24"/>
        </w:rPr>
        <w:t xml:space="preserve">Etajul I – Laborator Chimie – Biologie </w:t>
      </w: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1101"/>
        <w:gridCol w:w="4677"/>
        <w:gridCol w:w="1560"/>
        <w:gridCol w:w="1701"/>
      </w:tblGrid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 xml:space="preserve">Nr. crt. </w:t>
            </w:r>
          </w:p>
        </w:tc>
        <w:tc>
          <w:tcPr>
            <w:tcW w:w="4677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Nume și prenume elev</w:t>
            </w:r>
          </w:p>
        </w:tc>
        <w:tc>
          <w:tcPr>
            <w:tcW w:w="1560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Clasa</w:t>
            </w:r>
          </w:p>
        </w:tc>
        <w:tc>
          <w:tcPr>
            <w:tcW w:w="17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Interval orar</w:t>
            </w: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POP C. CEZARA MARIA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 w:val="restart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9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 – 9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10</w:t>
            </w: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POPESCU M.V. IOANA-MARIA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A V-A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PREDA I.D.DENISA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PRIGOREANU D.NICOLAIE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 w:val="restart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9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30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 – 9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40</w:t>
            </w: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ROȘU F. S. BIANCA ȘTEFANIA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RUSU C. TUDOR-ANDREI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SIMONCA S.M.FLORIAN IOAN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 w:val="restart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10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 – 10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10</w:t>
            </w: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 xml:space="preserve">STAFIE N. ANDRA MARIA 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STĂNESCU I.M. MAYA CRISTIANA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STREDIE D. N. CARLA-ELENA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 w:val="restart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10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30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 – 10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40</w:t>
            </w: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SULTAN-TUDORACHE O. SARAH-MARIA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 xml:space="preserve">TIMOFTI C.I. MAYA 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A V-A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TODIRAȘ N. ANTONIA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 w:val="restart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11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 – 11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10</w:t>
            </w: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TUDOSE A. L. INGRID IOANA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URSA G.D. CLARA-ANDREEA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VRÂNCEANU G. SOFIA MARIA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0"/>
              </w:rPr>
            </w:pPr>
          </w:p>
        </w:tc>
      </w:tr>
    </w:tbl>
    <w:p w:rsidR="00F412F8" w:rsidRPr="00F412F8" w:rsidRDefault="00F412F8" w:rsidP="00F412F8">
      <w:pPr>
        <w:rPr>
          <w:rFonts w:ascii="Cambria" w:hAnsi="Cambria"/>
          <w:color w:val="000000" w:themeColor="text1"/>
          <w:sz w:val="24"/>
          <w:szCs w:val="24"/>
        </w:rPr>
      </w:pPr>
    </w:p>
    <w:p w:rsidR="00F412F8" w:rsidRPr="00F412F8" w:rsidRDefault="00F412F8" w:rsidP="00F412F8">
      <w:pPr>
        <w:rPr>
          <w:rFonts w:ascii="Cambria" w:hAnsi="Cambria"/>
          <w:color w:val="000000" w:themeColor="text1"/>
          <w:sz w:val="24"/>
          <w:szCs w:val="24"/>
        </w:rPr>
      </w:pPr>
    </w:p>
    <w:p w:rsidR="00F412F8" w:rsidRPr="00F412F8" w:rsidRDefault="00F412F8" w:rsidP="00F412F8">
      <w:pPr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F412F8">
        <w:rPr>
          <w:rFonts w:ascii="Cambria" w:hAnsi="Cambria"/>
          <w:color w:val="000000" w:themeColor="text1"/>
          <w:sz w:val="24"/>
          <w:szCs w:val="24"/>
        </w:rPr>
        <w:t>Președinte Comisie Centrală</w:t>
      </w:r>
    </w:p>
    <w:p w:rsidR="00F412F8" w:rsidRPr="00F412F8" w:rsidRDefault="00F412F8" w:rsidP="00F412F8">
      <w:pPr>
        <w:spacing w:after="0" w:line="360" w:lineRule="auto"/>
        <w:jc w:val="center"/>
        <w:rPr>
          <w:rFonts w:ascii="Cambria" w:hAnsi="Cambria"/>
          <w:b/>
          <w:bCs/>
          <w:color w:val="000000" w:themeColor="text1"/>
          <w:sz w:val="24"/>
          <w:lang w:val="en-GB"/>
        </w:rPr>
      </w:pPr>
      <w:r w:rsidRPr="00F412F8">
        <w:rPr>
          <w:rFonts w:ascii="Cambria" w:hAnsi="Cambria"/>
          <w:b/>
          <w:bCs/>
          <w:color w:val="000000" w:themeColor="text1"/>
          <w:sz w:val="24"/>
        </w:rPr>
        <w:t>OLIMPIADA NAȚIONALĂ ,,LECTURA CA ABILITATE DE VIAȚĂ</w:t>
      </w:r>
      <w:r w:rsidRPr="00F412F8">
        <w:rPr>
          <w:rFonts w:ascii="Cambria" w:hAnsi="Cambria"/>
          <w:b/>
          <w:bCs/>
          <w:color w:val="000000" w:themeColor="text1"/>
          <w:sz w:val="24"/>
          <w:lang w:val="en-GB"/>
        </w:rPr>
        <w:t xml:space="preserve">’’ – </w:t>
      </w:r>
      <w:proofErr w:type="spellStart"/>
      <w:r w:rsidRPr="00F412F8">
        <w:rPr>
          <w:rFonts w:ascii="Cambria" w:hAnsi="Cambria"/>
          <w:b/>
          <w:bCs/>
          <w:color w:val="000000" w:themeColor="text1"/>
          <w:sz w:val="24"/>
          <w:lang w:val="en-GB"/>
        </w:rPr>
        <w:t>cls</w:t>
      </w:r>
      <w:proofErr w:type="spellEnd"/>
      <w:r w:rsidRPr="00F412F8">
        <w:rPr>
          <w:rFonts w:ascii="Cambria" w:hAnsi="Cambria"/>
          <w:b/>
          <w:bCs/>
          <w:color w:val="000000" w:themeColor="text1"/>
          <w:sz w:val="24"/>
          <w:lang w:val="en-GB"/>
        </w:rPr>
        <w:t>. V-XII</w:t>
      </w:r>
    </w:p>
    <w:p w:rsidR="00F412F8" w:rsidRPr="00F412F8" w:rsidRDefault="00F412F8" w:rsidP="00F412F8">
      <w:pPr>
        <w:spacing w:after="0" w:line="360" w:lineRule="auto"/>
        <w:jc w:val="center"/>
        <w:rPr>
          <w:rFonts w:ascii="Cambria" w:hAnsi="Cambria"/>
          <w:b/>
          <w:bCs/>
          <w:color w:val="000000" w:themeColor="text1"/>
          <w:sz w:val="24"/>
        </w:rPr>
      </w:pPr>
      <w:r w:rsidRPr="00F412F8">
        <w:rPr>
          <w:rFonts w:ascii="Cambria" w:hAnsi="Cambria"/>
          <w:b/>
          <w:bCs/>
          <w:color w:val="000000" w:themeColor="text1"/>
          <w:sz w:val="24"/>
          <w:lang w:val="en-GB"/>
        </w:rPr>
        <w:t>Etapa Na</w:t>
      </w:r>
      <w:r w:rsidRPr="00F412F8">
        <w:rPr>
          <w:rFonts w:ascii="Cambria" w:hAnsi="Cambria"/>
          <w:b/>
          <w:bCs/>
          <w:color w:val="000000" w:themeColor="text1"/>
          <w:sz w:val="24"/>
        </w:rPr>
        <w:t>țională – Proba B</w:t>
      </w:r>
    </w:p>
    <w:p w:rsidR="00F412F8" w:rsidRPr="00F412F8" w:rsidRDefault="00F412F8" w:rsidP="00F412F8">
      <w:pPr>
        <w:spacing w:after="0" w:line="360" w:lineRule="auto"/>
        <w:jc w:val="center"/>
        <w:rPr>
          <w:rFonts w:ascii="Cambria" w:hAnsi="Cambria"/>
          <w:b/>
          <w:bCs/>
          <w:color w:val="000000" w:themeColor="text1"/>
          <w:sz w:val="24"/>
        </w:rPr>
      </w:pPr>
      <w:r w:rsidRPr="00F412F8">
        <w:rPr>
          <w:rFonts w:ascii="Cambria" w:hAnsi="Cambria"/>
          <w:b/>
          <w:bCs/>
          <w:color w:val="000000" w:themeColor="text1"/>
          <w:sz w:val="24"/>
        </w:rPr>
        <w:t>12.05 – 14.05.2023</w:t>
      </w:r>
    </w:p>
    <w:p w:rsidR="00F412F8" w:rsidRPr="00F412F8" w:rsidRDefault="00F412F8" w:rsidP="00F412F8">
      <w:pPr>
        <w:jc w:val="center"/>
        <w:rPr>
          <w:rFonts w:ascii="Cambria" w:hAnsi="Cambria"/>
          <w:b/>
          <w:color w:val="000000" w:themeColor="text1"/>
          <w:sz w:val="24"/>
          <w:szCs w:val="24"/>
        </w:rPr>
      </w:pPr>
    </w:p>
    <w:p w:rsidR="00F412F8" w:rsidRPr="00F412F8" w:rsidRDefault="00F412F8" w:rsidP="00F412F8">
      <w:pPr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F412F8">
        <w:rPr>
          <w:rFonts w:ascii="Cambria" w:hAnsi="Cambria"/>
          <w:b/>
          <w:color w:val="000000" w:themeColor="text1"/>
          <w:sz w:val="24"/>
          <w:szCs w:val="24"/>
        </w:rPr>
        <w:t>REPARTIZARE ELEVI – ELABORARE RĂSPUNS</w:t>
      </w:r>
    </w:p>
    <w:p w:rsidR="00F412F8" w:rsidRPr="00F412F8" w:rsidRDefault="00F412F8" w:rsidP="00F412F8">
      <w:pPr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F412F8">
        <w:rPr>
          <w:rFonts w:ascii="Cambria" w:hAnsi="Cambria"/>
          <w:b/>
          <w:color w:val="000000" w:themeColor="text1"/>
          <w:sz w:val="24"/>
          <w:szCs w:val="24"/>
        </w:rPr>
        <w:t>NIVEL 2 – COMISIA A</w:t>
      </w:r>
    </w:p>
    <w:p w:rsidR="00F412F8" w:rsidRPr="00F412F8" w:rsidRDefault="00F412F8" w:rsidP="00F412F8">
      <w:pPr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F412F8">
        <w:rPr>
          <w:rFonts w:ascii="Cambria" w:hAnsi="Cambria"/>
          <w:b/>
          <w:color w:val="000000" w:themeColor="text1"/>
          <w:sz w:val="24"/>
          <w:szCs w:val="24"/>
        </w:rPr>
        <w:t xml:space="preserve">Etajul I – Laborator Chimie – Biologie </w:t>
      </w: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1101"/>
        <w:gridCol w:w="4677"/>
        <w:gridCol w:w="1560"/>
        <w:gridCol w:w="1701"/>
      </w:tblGrid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lastRenderedPageBreak/>
              <w:t xml:space="preserve">Nr. crt. </w:t>
            </w:r>
          </w:p>
        </w:tc>
        <w:tc>
          <w:tcPr>
            <w:tcW w:w="4677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Nume și prenume elev</w:t>
            </w:r>
          </w:p>
        </w:tc>
        <w:tc>
          <w:tcPr>
            <w:tcW w:w="1560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Clasa</w:t>
            </w:r>
          </w:p>
        </w:tc>
        <w:tc>
          <w:tcPr>
            <w:tcW w:w="17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Interval orar</w:t>
            </w: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ADAM I.C. ECATERINA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VII-A</w:t>
            </w:r>
          </w:p>
        </w:tc>
        <w:tc>
          <w:tcPr>
            <w:tcW w:w="1701" w:type="dxa"/>
            <w:vMerge w:val="restart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9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 – 9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10</w:t>
            </w: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ALEXANDROAIA , M.A., MARIA- VERONICA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APALANE R. P. DARIA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AVRAM D. DELIA-NATALIA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 w:val="restart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9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30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 – 9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40</w:t>
            </w: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AXENTE B. ANASTASIA TEODORA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BABIAN AMALIA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BADEA ȘT.P. CARINA-NICOLA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VII-A</w:t>
            </w:r>
          </w:p>
        </w:tc>
        <w:tc>
          <w:tcPr>
            <w:tcW w:w="1701" w:type="dxa"/>
            <w:vMerge w:val="restart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10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 – 10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10</w:t>
            </w: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BAIDOC NATALIA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BARBU D.V. SARA MARIA 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BĂEȚELU I. CARMEN MARIA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 w:val="restart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10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30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 – 10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40</w:t>
            </w: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BIVOLU A. SARA-MARIA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BOLDUȚ C. IRIS-CRISTIANA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BOLOȘ C CARINA MARIA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VII-A</w:t>
            </w:r>
          </w:p>
        </w:tc>
        <w:tc>
          <w:tcPr>
            <w:tcW w:w="1701" w:type="dxa"/>
            <w:vMerge w:val="restart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11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 – 11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10</w:t>
            </w: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BORDEI EMA ANDREEA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BUTNARIU C. SIMONA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CIOBĂNUC ALEXIA MIHAELA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 w:val="restart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11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30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 – 11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40</w:t>
            </w: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4677" w:type="dxa"/>
            <w:vAlign w:val="bottom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COJOCARU D. RIANA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COMAN N. V. DIANA MARIA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CONSTANTINESCU  C.  RUXANDRA MARIA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 w:val="restart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12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 – 12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10</w:t>
            </w: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CRISTIANCIUC R.C. ILINCA EVA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DINU G. LUISA - CRISTINA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DOBRA MIHAELA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 w:val="restart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12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30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 – 12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40</w:t>
            </w: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DOBREANU D. I. IOANA LUCIA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</w:p>
        </w:tc>
      </w:tr>
    </w:tbl>
    <w:p w:rsidR="00F412F8" w:rsidRPr="00F412F8" w:rsidRDefault="00F412F8" w:rsidP="00F412F8">
      <w:pPr>
        <w:rPr>
          <w:rFonts w:ascii="Cambria" w:hAnsi="Cambria"/>
          <w:color w:val="000000" w:themeColor="text1"/>
          <w:sz w:val="24"/>
          <w:szCs w:val="24"/>
        </w:rPr>
      </w:pPr>
    </w:p>
    <w:p w:rsidR="00F412F8" w:rsidRPr="00F412F8" w:rsidRDefault="00F412F8" w:rsidP="00F412F8">
      <w:pPr>
        <w:rPr>
          <w:rFonts w:ascii="Cambria" w:hAnsi="Cambria"/>
          <w:color w:val="000000" w:themeColor="text1"/>
          <w:sz w:val="24"/>
          <w:szCs w:val="24"/>
        </w:rPr>
      </w:pPr>
    </w:p>
    <w:p w:rsidR="00F412F8" w:rsidRPr="00F412F8" w:rsidRDefault="00F412F8" w:rsidP="00F412F8">
      <w:pPr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F412F8">
        <w:rPr>
          <w:rFonts w:ascii="Cambria" w:hAnsi="Cambria"/>
          <w:color w:val="000000" w:themeColor="text1"/>
          <w:sz w:val="24"/>
          <w:szCs w:val="24"/>
        </w:rPr>
        <w:t>Președinte Comisie Centrală</w:t>
      </w:r>
    </w:p>
    <w:p w:rsidR="00F412F8" w:rsidRPr="00F412F8" w:rsidRDefault="00F412F8" w:rsidP="00F412F8">
      <w:pPr>
        <w:rPr>
          <w:rFonts w:ascii="Cambria" w:hAnsi="Cambria"/>
          <w:color w:val="000000" w:themeColor="text1"/>
          <w:sz w:val="24"/>
          <w:szCs w:val="24"/>
        </w:rPr>
      </w:pPr>
    </w:p>
    <w:p w:rsidR="00F412F8" w:rsidRPr="00F412F8" w:rsidRDefault="00F412F8" w:rsidP="00F412F8">
      <w:pPr>
        <w:spacing w:after="0" w:line="360" w:lineRule="auto"/>
        <w:jc w:val="center"/>
        <w:rPr>
          <w:rFonts w:ascii="Cambria" w:hAnsi="Cambria"/>
          <w:b/>
          <w:bCs/>
          <w:color w:val="000000" w:themeColor="text1"/>
        </w:rPr>
      </w:pPr>
    </w:p>
    <w:p w:rsidR="00F412F8" w:rsidRPr="00F412F8" w:rsidRDefault="00F412F8" w:rsidP="00F412F8">
      <w:pPr>
        <w:spacing w:after="0" w:line="360" w:lineRule="auto"/>
        <w:jc w:val="center"/>
        <w:rPr>
          <w:rFonts w:ascii="Cambria" w:hAnsi="Cambria"/>
          <w:b/>
          <w:bCs/>
          <w:color w:val="000000" w:themeColor="text1"/>
          <w:sz w:val="24"/>
          <w:lang w:val="en-GB"/>
        </w:rPr>
      </w:pPr>
      <w:r w:rsidRPr="00F412F8">
        <w:rPr>
          <w:rFonts w:ascii="Cambria" w:hAnsi="Cambria"/>
          <w:b/>
          <w:bCs/>
          <w:color w:val="000000" w:themeColor="text1"/>
          <w:sz w:val="24"/>
        </w:rPr>
        <w:t>OLIMPIADA NAȚIONALĂ ,,LECTURA CA ABILITATE DE VIAȚĂ</w:t>
      </w:r>
      <w:r w:rsidRPr="00F412F8">
        <w:rPr>
          <w:rFonts w:ascii="Cambria" w:hAnsi="Cambria"/>
          <w:b/>
          <w:bCs/>
          <w:color w:val="000000" w:themeColor="text1"/>
          <w:sz w:val="24"/>
          <w:lang w:val="en-GB"/>
        </w:rPr>
        <w:t xml:space="preserve">’’ – </w:t>
      </w:r>
      <w:proofErr w:type="spellStart"/>
      <w:r w:rsidRPr="00F412F8">
        <w:rPr>
          <w:rFonts w:ascii="Cambria" w:hAnsi="Cambria"/>
          <w:b/>
          <w:bCs/>
          <w:color w:val="000000" w:themeColor="text1"/>
          <w:sz w:val="24"/>
          <w:lang w:val="en-GB"/>
        </w:rPr>
        <w:t>cls</w:t>
      </w:r>
      <w:proofErr w:type="spellEnd"/>
      <w:r w:rsidRPr="00F412F8">
        <w:rPr>
          <w:rFonts w:ascii="Cambria" w:hAnsi="Cambria"/>
          <w:b/>
          <w:bCs/>
          <w:color w:val="000000" w:themeColor="text1"/>
          <w:sz w:val="24"/>
          <w:lang w:val="en-GB"/>
        </w:rPr>
        <w:t>. V-XII</w:t>
      </w:r>
    </w:p>
    <w:p w:rsidR="00F412F8" w:rsidRPr="00F412F8" w:rsidRDefault="00F412F8" w:rsidP="00F412F8">
      <w:pPr>
        <w:spacing w:after="0" w:line="360" w:lineRule="auto"/>
        <w:jc w:val="center"/>
        <w:rPr>
          <w:rFonts w:ascii="Cambria" w:hAnsi="Cambria"/>
          <w:b/>
          <w:bCs/>
          <w:color w:val="000000" w:themeColor="text1"/>
          <w:sz w:val="24"/>
        </w:rPr>
      </w:pPr>
      <w:r w:rsidRPr="00F412F8">
        <w:rPr>
          <w:rFonts w:ascii="Cambria" w:hAnsi="Cambria"/>
          <w:b/>
          <w:bCs/>
          <w:color w:val="000000" w:themeColor="text1"/>
          <w:sz w:val="24"/>
          <w:lang w:val="en-GB"/>
        </w:rPr>
        <w:t>Etapa Na</w:t>
      </w:r>
      <w:r w:rsidRPr="00F412F8">
        <w:rPr>
          <w:rFonts w:ascii="Cambria" w:hAnsi="Cambria"/>
          <w:b/>
          <w:bCs/>
          <w:color w:val="000000" w:themeColor="text1"/>
          <w:sz w:val="24"/>
        </w:rPr>
        <w:t>țională – Proba B</w:t>
      </w:r>
    </w:p>
    <w:p w:rsidR="00F412F8" w:rsidRPr="00F412F8" w:rsidRDefault="00F412F8" w:rsidP="00F412F8">
      <w:pPr>
        <w:spacing w:after="0" w:line="360" w:lineRule="auto"/>
        <w:jc w:val="center"/>
        <w:rPr>
          <w:rFonts w:ascii="Cambria" w:hAnsi="Cambria"/>
          <w:b/>
          <w:bCs/>
          <w:color w:val="000000" w:themeColor="text1"/>
          <w:sz w:val="24"/>
        </w:rPr>
      </w:pPr>
      <w:r w:rsidRPr="00F412F8">
        <w:rPr>
          <w:rFonts w:ascii="Cambria" w:hAnsi="Cambria"/>
          <w:b/>
          <w:bCs/>
          <w:color w:val="000000" w:themeColor="text1"/>
          <w:sz w:val="24"/>
        </w:rPr>
        <w:t>12.05 – 14.05.2023</w:t>
      </w:r>
    </w:p>
    <w:p w:rsidR="00F412F8" w:rsidRPr="00F412F8" w:rsidRDefault="00F412F8" w:rsidP="00F412F8">
      <w:pPr>
        <w:jc w:val="center"/>
        <w:rPr>
          <w:rFonts w:ascii="Cambria" w:hAnsi="Cambria"/>
          <w:b/>
          <w:color w:val="000000" w:themeColor="text1"/>
          <w:sz w:val="24"/>
          <w:szCs w:val="24"/>
        </w:rPr>
      </w:pPr>
    </w:p>
    <w:p w:rsidR="00F412F8" w:rsidRPr="00F412F8" w:rsidRDefault="00F412F8" w:rsidP="00F412F8">
      <w:pPr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F412F8">
        <w:rPr>
          <w:rFonts w:ascii="Cambria" w:hAnsi="Cambria"/>
          <w:b/>
          <w:color w:val="000000" w:themeColor="text1"/>
          <w:sz w:val="24"/>
          <w:szCs w:val="24"/>
        </w:rPr>
        <w:t>REPARTIZARE ELEVI – ELABORARE RĂSPUNS</w:t>
      </w:r>
    </w:p>
    <w:p w:rsidR="00F412F8" w:rsidRPr="00F412F8" w:rsidRDefault="00F412F8" w:rsidP="00F412F8">
      <w:pPr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F412F8">
        <w:rPr>
          <w:rFonts w:ascii="Cambria" w:hAnsi="Cambria"/>
          <w:b/>
          <w:color w:val="000000" w:themeColor="text1"/>
          <w:sz w:val="24"/>
          <w:szCs w:val="24"/>
        </w:rPr>
        <w:t>NIVEL 2 – COMISIA B</w:t>
      </w:r>
    </w:p>
    <w:p w:rsidR="00F412F8" w:rsidRPr="00F412F8" w:rsidRDefault="00F412F8" w:rsidP="00F412F8">
      <w:pPr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F412F8">
        <w:rPr>
          <w:rFonts w:ascii="Cambria" w:hAnsi="Cambria"/>
          <w:b/>
          <w:color w:val="000000" w:themeColor="text1"/>
          <w:sz w:val="24"/>
          <w:szCs w:val="24"/>
        </w:rPr>
        <w:t xml:space="preserve">Etajul I – Laborator Chimie – Biologie </w:t>
      </w: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1101"/>
        <w:gridCol w:w="4677"/>
        <w:gridCol w:w="1560"/>
        <w:gridCol w:w="1701"/>
      </w:tblGrid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lastRenderedPageBreak/>
              <w:t xml:space="preserve">Nr. crt. </w:t>
            </w:r>
          </w:p>
        </w:tc>
        <w:tc>
          <w:tcPr>
            <w:tcW w:w="4677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Nume și prenume elev</w:t>
            </w:r>
          </w:p>
        </w:tc>
        <w:tc>
          <w:tcPr>
            <w:tcW w:w="1560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Clasa</w:t>
            </w:r>
          </w:p>
        </w:tc>
        <w:tc>
          <w:tcPr>
            <w:tcW w:w="17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Interval orar</w:t>
            </w: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DUDAȘ-VASILE F. G. DARIA MARIA 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VII-A</w:t>
            </w:r>
          </w:p>
        </w:tc>
        <w:tc>
          <w:tcPr>
            <w:tcW w:w="1701" w:type="dxa"/>
            <w:vMerge w:val="restart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9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 – 9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10</w:t>
            </w: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FILIMON N.M. SARAH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FURCA C. V. ANDRADA-CRISTINA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GĂINĂ D. MIRUNA-LUCIA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VII-A</w:t>
            </w:r>
          </w:p>
        </w:tc>
        <w:tc>
          <w:tcPr>
            <w:tcW w:w="1701" w:type="dxa"/>
            <w:vMerge w:val="restart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9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30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 – 9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40</w:t>
            </w: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HRIMIUC C. ELENA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HURUBĂ A.C. ROXANA - MARIA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IORDACHE M. ANDREEA EMANUELA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 w:val="restart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10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 – 10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10</w:t>
            </w: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MACOVEI C. MARIA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MANOLE I. IOANA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MARIAN - IONESCU THEODOR</w:t>
            </w:r>
          </w:p>
        </w:tc>
        <w:tc>
          <w:tcPr>
            <w:tcW w:w="1560" w:type="dxa"/>
            <w:vAlign w:val="bottom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VII-A</w:t>
            </w:r>
          </w:p>
        </w:tc>
        <w:tc>
          <w:tcPr>
            <w:tcW w:w="1701" w:type="dxa"/>
            <w:vMerge w:val="restart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10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30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 – 10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40</w:t>
            </w: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MATEI M D DIANA MIHAELA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MEZA  DM.   ALEXANDRA IOANA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MILITARU P. MONICA ANDREEA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 w:val="restart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11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 – 11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10</w:t>
            </w: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MITU N. MARIA IOANA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MOLDOVEANU B. C. DARIA-ELENA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MORARU M.ALINA THEODORA 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 w:val="restart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11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30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 – 11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40</w:t>
            </w: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NEGUȚ D.  ANDREEA MARIA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NISTOR M. C. ANA ELENA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OPREA I. IRIS - IOANA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VII-A</w:t>
            </w:r>
          </w:p>
        </w:tc>
        <w:tc>
          <w:tcPr>
            <w:tcW w:w="1701" w:type="dxa"/>
            <w:vMerge w:val="restart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12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 – 12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10</w:t>
            </w: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PANCHICI I.B. SARA MARIA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PĂDURARIU V.I. ANA-MARIA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</w:p>
        </w:tc>
      </w:tr>
    </w:tbl>
    <w:p w:rsidR="00F412F8" w:rsidRPr="00F412F8" w:rsidRDefault="00F412F8" w:rsidP="00F412F8">
      <w:pPr>
        <w:rPr>
          <w:rFonts w:ascii="Cambria" w:hAnsi="Cambria"/>
          <w:color w:val="000000" w:themeColor="text1"/>
          <w:sz w:val="24"/>
          <w:szCs w:val="24"/>
        </w:rPr>
      </w:pPr>
    </w:p>
    <w:p w:rsidR="00F412F8" w:rsidRPr="00F412F8" w:rsidRDefault="00F412F8" w:rsidP="00F412F8">
      <w:pPr>
        <w:jc w:val="center"/>
        <w:rPr>
          <w:rFonts w:ascii="Cambria" w:hAnsi="Cambria"/>
          <w:color w:val="000000" w:themeColor="text1"/>
          <w:sz w:val="24"/>
          <w:szCs w:val="24"/>
        </w:rPr>
      </w:pPr>
    </w:p>
    <w:p w:rsidR="00F412F8" w:rsidRPr="00F412F8" w:rsidRDefault="00F412F8" w:rsidP="00F412F8">
      <w:pPr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F412F8">
        <w:rPr>
          <w:rFonts w:ascii="Cambria" w:hAnsi="Cambria"/>
          <w:color w:val="000000" w:themeColor="text1"/>
          <w:sz w:val="24"/>
          <w:szCs w:val="24"/>
        </w:rPr>
        <w:t>Președinte Comisie Centrală</w:t>
      </w:r>
    </w:p>
    <w:p w:rsidR="00F412F8" w:rsidRPr="00F412F8" w:rsidRDefault="00F412F8" w:rsidP="00F412F8">
      <w:pPr>
        <w:rPr>
          <w:rFonts w:ascii="Cambria" w:hAnsi="Cambria"/>
          <w:color w:val="000000" w:themeColor="text1"/>
          <w:sz w:val="24"/>
          <w:szCs w:val="24"/>
        </w:rPr>
      </w:pPr>
      <w:r w:rsidRPr="00F412F8">
        <w:rPr>
          <w:rFonts w:ascii="Cambria" w:hAnsi="Cambria"/>
          <w:color w:val="000000" w:themeColor="text1"/>
          <w:sz w:val="24"/>
          <w:szCs w:val="24"/>
        </w:rPr>
        <w:br w:type="page"/>
      </w:r>
    </w:p>
    <w:p w:rsidR="00F412F8" w:rsidRPr="00F412F8" w:rsidRDefault="00F412F8" w:rsidP="00F412F8">
      <w:pPr>
        <w:spacing w:after="0" w:line="360" w:lineRule="auto"/>
        <w:jc w:val="center"/>
        <w:rPr>
          <w:rFonts w:ascii="Cambria" w:hAnsi="Cambria"/>
          <w:b/>
          <w:bCs/>
          <w:color w:val="000000" w:themeColor="text1"/>
          <w:sz w:val="24"/>
          <w:lang w:val="en-GB"/>
        </w:rPr>
      </w:pPr>
      <w:r w:rsidRPr="00F412F8">
        <w:rPr>
          <w:rFonts w:ascii="Cambria" w:hAnsi="Cambria"/>
          <w:b/>
          <w:bCs/>
          <w:color w:val="000000" w:themeColor="text1"/>
          <w:sz w:val="24"/>
        </w:rPr>
        <w:lastRenderedPageBreak/>
        <w:t>OLIMPIADA NAȚIONALĂ ,,LECTURA CA ABILITATE DE VIAȚĂ</w:t>
      </w:r>
      <w:r w:rsidRPr="00F412F8">
        <w:rPr>
          <w:rFonts w:ascii="Cambria" w:hAnsi="Cambria"/>
          <w:b/>
          <w:bCs/>
          <w:color w:val="000000" w:themeColor="text1"/>
          <w:sz w:val="24"/>
          <w:lang w:val="en-GB"/>
        </w:rPr>
        <w:t xml:space="preserve">’’ – </w:t>
      </w:r>
      <w:proofErr w:type="spellStart"/>
      <w:r w:rsidRPr="00F412F8">
        <w:rPr>
          <w:rFonts w:ascii="Cambria" w:hAnsi="Cambria"/>
          <w:b/>
          <w:bCs/>
          <w:color w:val="000000" w:themeColor="text1"/>
          <w:sz w:val="24"/>
          <w:lang w:val="en-GB"/>
        </w:rPr>
        <w:t>cls</w:t>
      </w:r>
      <w:proofErr w:type="spellEnd"/>
      <w:r w:rsidRPr="00F412F8">
        <w:rPr>
          <w:rFonts w:ascii="Cambria" w:hAnsi="Cambria"/>
          <w:b/>
          <w:bCs/>
          <w:color w:val="000000" w:themeColor="text1"/>
          <w:sz w:val="24"/>
          <w:lang w:val="en-GB"/>
        </w:rPr>
        <w:t>. V-XII</w:t>
      </w:r>
    </w:p>
    <w:p w:rsidR="00F412F8" w:rsidRPr="00F412F8" w:rsidRDefault="00F412F8" w:rsidP="00F412F8">
      <w:pPr>
        <w:spacing w:after="0" w:line="360" w:lineRule="auto"/>
        <w:jc w:val="center"/>
        <w:rPr>
          <w:rFonts w:ascii="Cambria" w:hAnsi="Cambria"/>
          <w:b/>
          <w:bCs/>
          <w:color w:val="000000" w:themeColor="text1"/>
          <w:sz w:val="24"/>
        </w:rPr>
      </w:pPr>
      <w:r w:rsidRPr="00F412F8">
        <w:rPr>
          <w:rFonts w:ascii="Cambria" w:hAnsi="Cambria"/>
          <w:b/>
          <w:bCs/>
          <w:color w:val="000000" w:themeColor="text1"/>
          <w:sz w:val="24"/>
          <w:lang w:val="en-GB"/>
        </w:rPr>
        <w:t>Etapa Na</w:t>
      </w:r>
      <w:r w:rsidRPr="00F412F8">
        <w:rPr>
          <w:rFonts w:ascii="Cambria" w:hAnsi="Cambria"/>
          <w:b/>
          <w:bCs/>
          <w:color w:val="000000" w:themeColor="text1"/>
          <w:sz w:val="24"/>
        </w:rPr>
        <w:t>țională – Proba B</w:t>
      </w:r>
    </w:p>
    <w:p w:rsidR="00F412F8" w:rsidRPr="00F412F8" w:rsidRDefault="00F412F8" w:rsidP="00F412F8">
      <w:pPr>
        <w:spacing w:after="0" w:line="360" w:lineRule="auto"/>
        <w:jc w:val="center"/>
        <w:rPr>
          <w:rFonts w:ascii="Cambria" w:hAnsi="Cambria"/>
          <w:b/>
          <w:bCs/>
          <w:color w:val="000000" w:themeColor="text1"/>
          <w:sz w:val="24"/>
        </w:rPr>
      </w:pPr>
      <w:r w:rsidRPr="00F412F8">
        <w:rPr>
          <w:rFonts w:ascii="Cambria" w:hAnsi="Cambria"/>
          <w:b/>
          <w:bCs/>
          <w:color w:val="000000" w:themeColor="text1"/>
          <w:sz w:val="24"/>
        </w:rPr>
        <w:t>12.05 – 14.05.2023</w:t>
      </w:r>
    </w:p>
    <w:p w:rsidR="00F412F8" w:rsidRPr="00F412F8" w:rsidRDefault="00F412F8" w:rsidP="00F412F8">
      <w:pPr>
        <w:jc w:val="center"/>
        <w:rPr>
          <w:rFonts w:ascii="Cambria" w:hAnsi="Cambria"/>
          <w:b/>
          <w:color w:val="000000" w:themeColor="text1"/>
          <w:sz w:val="24"/>
          <w:szCs w:val="24"/>
        </w:rPr>
      </w:pPr>
    </w:p>
    <w:p w:rsidR="00F412F8" w:rsidRPr="00F412F8" w:rsidRDefault="00F412F8" w:rsidP="00F412F8">
      <w:pPr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F412F8">
        <w:rPr>
          <w:rFonts w:ascii="Cambria" w:hAnsi="Cambria"/>
          <w:b/>
          <w:color w:val="000000" w:themeColor="text1"/>
          <w:sz w:val="24"/>
          <w:szCs w:val="24"/>
        </w:rPr>
        <w:t>REPARTIZARE ELEVI – ELABORARE RĂSPUNS</w:t>
      </w:r>
    </w:p>
    <w:p w:rsidR="00F412F8" w:rsidRPr="00F412F8" w:rsidRDefault="00F412F8" w:rsidP="00F412F8">
      <w:pPr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F412F8">
        <w:rPr>
          <w:rFonts w:ascii="Cambria" w:hAnsi="Cambria"/>
          <w:b/>
          <w:color w:val="000000" w:themeColor="text1"/>
          <w:sz w:val="24"/>
          <w:szCs w:val="24"/>
        </w:rPr>
        <w:t>NIVEL 2 – COMISIA C</w:t>
      </w:r>
    </w:p>
    <w:p w:rsidR="00F412F8" w:rsidRPr="00F412F8" w:rsidRDefault="00F412F8" w:rsidP="00F412F8">
      <w:pPr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F412F8">
        <w:rPr>
          <w:rFonts w:ascii="Cambria" w:hAnsi="Cambria"/>
          <w:b/>
          <w:color w:val="000000" w:themeColor="text1"/>
          <w:sz w:val="24"/>
          <w:szCs w:val="24"/>
        </w:rPr>
        <w:t xml:space="preserve">Etajul I – Laborator Chimie – Biologie </w:t>
      </w:r>
    </w:p>
    <w:p w:rsidR="00F412F8" w:rsidRPr="00F412F8" w:rsidRDefault="00F412F8" w:rsidP="00F412F8">
      <w:pPr>
        <w:jc w:val="center"/>
        <w:rPr>
          <w:rFonts w:ascii="Cambria" w:hAnsi="Cambria"/>
          <w:b/>
          <w:color w:val="000000" w:themeColor="text1"/>
          <w:sz w:val="24"/>
          <w:szCs w:val="24"/>
        </w:rPr>
      </w:pP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1101"/>
        <w:gridCol w:w="4677"/>
        <w:gridCol w:w="1560"/>
        <w:gridCol w:w="1701"/>
      </w:tblGrid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 xml:space="preserve">Nr. crt. </w:t>
            </w:r>
          </w:p>
        </w:tc>
        <w:tc>
          <w:tcPr>
            <w:tcW w:w="4677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Nume și prenume elev</w:t>
            </w:r>
          </w:p>
        </w:tc>
        <w:tc>
          <w:tcPr>
            <w:tcW w:w="1560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Clasa</w:t>
            </w:r>
          </w:p>
        </w:tc>
        <w:tc>
          <w:tcPr>
            <w:tcW w:w="17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Interval orar</w:t>
            </w: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18"/>
              </w:rPr>
              <w:t>PÎRVULESCU V. MARIA CRISTIANA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18"/>
              </w:rPr>
              <w:t>A VII-A</w:t>
            </w:r>
          </w:p>
        </w:tc>
        <w:tc>
          <w:tcPr>
            <w:tcW w:w="1701" w:type="dxa"/>
            <w:vMerge w:val="restart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9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 – 9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10</w:t>
            </w: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18"/>
              </w:rPr>
              <w:t>PLAȚA F. PATRICIA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18"/>
              </w:rPr>
              <w:t>A VII-A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18"/>
              </w:rPr>
              <w:t>PODAR L. BIANCA MARIA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18"/>
              </w:rPr>
              <w:t>A VIII-A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18"/>
              </w:rPr>
              <w:t>PRODAN M. TEODORA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18"/>
              </w:rPr>
              <w:t>A VIII-A</w:t>
            </w:r>
          </w:p>
        </w:tc>
        <w:tc>
          <w:tcPr>
            <w:tcW w:w="1701" w:type="dxa"/>
            <w:vMerge w:val="restart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9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30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 – 9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40</w:t>
            </w: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18"/>
              </w:rPr>
              <w:t>PURCAR M. S. BIANCA MARISA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18"/>
              </w:rPr>
              <w:t>A VIII-A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18"/>
              </w:rPr>
              <w:t>RUSU  A.B. AMALIA THEODORA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18"/>
              </w:rPr>
              <w:t>A VIII-A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18"/>
              </w:rPr>
              <w:t>SASARMAN C. A.  AURA ALEXANDRA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18"/>
              </w:rPr>
              <w:t>A VIII-A</w:t>
            </w:r>
          </w:p>
        </w:tc>
        <w:tc>
          <w:tcPr>
            <w:tcW w:w="1701" w:type="dxa"/>
            <w:vMerge w:val="restart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10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 – 10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10</w:t>
            </w: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18"/>
              </w:rPr>
              <w:t>SĂPUNARU M. MARIA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18"/>
              </w:rPr>
              <w:t>A VIII-A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18"/>
              </w:rPr>
              <w:t>SCĂRLĂTESCU G. ANA RIANA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18"/>
              </w:rPr>
              <w:t>A VIII-A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18"/>
              </w:rPr>
              <w:t>SPÂNOAIE A. DELIA ANAMARIA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18"/>
              </w:rPr>
              <w:t>A VIII-A</w:t>
            </w:r>
          </w:p>
        </w:tc>
        <w:tc>
          <w:tcPr>
            <w:tcW w:w="1701" w:type="dxa"/>
            <w:vMerge w:val="restart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10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30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 – 10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40</w:t>
            </w: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18"/>
              </w:rPr>
              <w:t>STĂNCESCU V. ELENA ROBERTA</w:t>
            </w:r>
          </w:p>
        </w:tc>
        <w:tc>
          <w:tcPr>
            <w:tcW w:w="1560" w:type="dxa"/>
            <w:vAlign w:val="bottom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18"/>
              </w:rPr>
              <w:t>A VIII-A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18"/>
              </w:rPr>
              <w:t>STĂNESCU O.C. IRIS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18"/>
              </w:rPr>
              <w:t>A VII-A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18"/>
              </w:rPr>
              <w:t xml:space="preserve">STĂNICA I.CLAUDIA ANDREEA 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18"/>
              </w:rPr>
              <w:t>A VIII-A</w:t>
            </w:r>
          </w:p>
        </w:tc>
        <w:tc>
          <w:tcPr>
            <w:tcW w:w="1701" w:type="dxa"/>
            <w:vMerge w:val="restart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11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 – 11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10</w:t>
            </w: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18"/>
              </w:rPr>
              <w:t>STROE R.V. MARIA-CARMEN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18"/>
              </w:rPr>
              <w:t>A VII-A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18"/>
              </w:rPr>
              <w:t>SURD R ANTONIA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18"/>
              </w:rPr>
              <w:t>A VIII-A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18"/>
              </w:rPr>
              <w:t>ȘERBAN C SARRA GEORGIANA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18"/>
              </w:rPr>
              <w:t>A VIII-A</w:t>
            </w:r>
          </w:p>
        </w:tc>
        <w:tc>
          <w:tcPr>
            <w:tcW w:w="1701" w:type="dxa"/>
            <w:vMerge w:val="restart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11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30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 – 11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40</w:t>
            </w: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18"/>
              </w:rPr>
              <w:t>ȘERBAN H. MARTHA - ALEXANDRA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18"/>
              </w:rPr>
              <w:t>A VII-A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18"/>
              </w:rPr>
              <w:t>TARȚA M.A. MIRA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18"/>
              </w:rPr>
              <w:t>A VII-A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18"/>
              </w:rPr>
              <w:t>ȚOPA M. VANESSA-MARIA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18"/>
              </w:rPr>
              <w:t>A VII-A</w:t>
            </w:r>
          </w:p>
        </w:tc>
        <w:tc>
          <w:tcPr>
            <w:tcW w:w="1701" w:type="dxa"/>
            <w:vMerge w:val="restart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>12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 – 12</w:t>
            </w:r>
            <w:r w:rsidRPr="00F412F8">
              <w:rPr>
                <w:rFonts w:ascii="Cambria" w:hAnsi="Cambria" w:cs="Arial"/>
                <w:color w:val="000000" w:themeColor="text1"/>
                <w:sz w:val="24"/>
                <w:szCs w:val="24"/>
                <w:vertAlign w:val="superscript"/>
              </w:rPr>
              <w:t>10</w:t>
            </w: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18"/>
              </w:rPr>
              <w:t>VELICU T.F. CRISTINA MARIA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18"/>
              </w:rPr>
              <w:t>A VII-A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18"/>
              </w:rPr>
              <w:t>VIDAN P ELENA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18"/>
              </w:rPr>
              <w:t>A VIII-A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</w:p>
        </w:tc>
      </w:tr>
      <w:tr w:rsidR="00F412F8" w:rsidRPr="00F412F8" w:rsidTr="00A96C38">
        <w:tc>
          <w:tcPr>
            <w:tcW w:w="1101" w:type="dxa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412F8">
              <w:rPr>
                <w:rFonts w:ascii="Cambria" w:hAnsi="Cambria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4677" w:type="dxa"/>
            <w:vAlign w:val="center"/>
          </w:tcPr>
          <w:p w:rsidR="00F412F8" w:rsidRPr="00F412F8" w:rsidRDefault="00F412F8" w:rsidP="00F412F8">
            <w:pPr>
              <w:spacing w:after="0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18"/>
              </w:rPr>
              <w:t>VINTILĂ C. MIRUNA ELENA</w:t>
            </w:r>
          </w:p>
        </w:tc>
        <w:tc>
          <w:tcPr>
            <w:tcW w:w="1560" w:type="dxa"/>
            <w:vAlign w:val="center"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  <w:r w:rsidRPr="00F412F8">
              <w:rPr>
                <w:rFonts w:ascii="Cambria" w:hAnsi="Cambria" w:cs="Arial"/>
                <w:color w:val="000000" w:themeColor="text1"/>
                <w:sz w:val="24"/>
                <w:szCs w:val="18"/>
              </w:rPr>
              <w:t>A VIII-A</w:t>
            </w:r>
          </w:p>
        </w:tc>
        <w:tc>
          <w:tcPr>
            <w:tcW w:w="1701" w:type="dxa"/>
            <w:vMerge/>
          </w:tcPr>
          <w:p w:rsidR="00F412F8" w:rsidRPr="00F412F8" w:rsidRDefault="00F412F8" w:rsidP="00F412F8">
            <w:pPr>
              <w:spacing w:after="0"/>
              <w:jc w:val="center"/>
              <w:rPr>
                <w:rFonts w:ascii="Cambria" w:hAnsi="Cambria" w:cs="Arial"/>
                <w:color w:val="000000" w:themeColor="text1"/>
                <w:sz w:val="24"/>
                <w:szCs w:val="18"/>
              </w:rPr>
            </w:pPr>
          </w:p>
        </w:tc>
      </w:tr>
    </w:tbl>
    <w:p w:rsidR="00F412F8" w:rsidRPr="00F412F8" w:rsidRDefault="00F412F8" w:rsidP="00F412F8">
      <w:pPr>
        <w:rPr>
          <w:rFonts w:ascii="Cambria" w:hAnsi="Cambria"/>
          <w:color w:val="000000" w:themeColor="text1"/>
          <w:sz w:val="24"/>
          <w:szCs w:val="24"/>
        </w:rPr>
      </w:pPr>
    </w:p>
    <w:p w:rsidR="00F412F8" w:rsidRPr="00F412F8" w:rsidRDefault="00F412F8" w:rsidP="00F412F8">
      <w:pPr>
        <w:jc w:val="center"/>
        <w:rPr>
          <w:rFonts w:ascii="Cambria" w:hAnsi="Cambria"/>
          <w:color w:val="000000" w:themeColor="text1"/>
          <w:sz w:val="24"/>
          <w:szCs w:val="24"/>
        </w:rPr>
      </w:pPr>
    </w:p>
    <w:p w:rsidR="00F412F8" w:rsidRPr="00F412F8" w:rsidRDefault="00F412F8" w:rsidP="00F412F8">
      <w:pPr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F412F8">
        <w:rPr>
          <w:rFonts w:ascii="Cambria" w:hAnsi="Cambria"/>
          <w:color w:val="000000" w:themeColor="text1"/>
          <w:sz w:val="24"/>
          <w:szCs w:val="24"/>
        </w:rPr>
        <w:t>Președinte Comisie Centrală</w:t>
      </w:r>
    </w:p>
    <w:p w:rsidR="00F412F8" w:rsidRPr="00F412F8" w:rsidRDefault="00F412F8" w:rsidP="00F412F8">
      <w:pPr>
        <w:rPr>
          <w:rFonts w:ascii="Cambria" w:hAnsi="Cambria"/>
          <w:color w:val="000000" w:themeColor="text1"/>
          <w:sz w:val="24"/>
          <w:szCs w:val="24"/>
        </w:rPr>
      </w:pPr>
    </w:p>
    <w:p w:rsidR="009F6ACC" w:rsidRPr="00F412F8" w:rsidRDefault="009F6ACC">
      <w:pPr>
        <w:rPr>
          <w:rFonts w:ascii="Cambria" w:hAnsi="Cambria"/>
        </w:rPr>
      </w:pPr>
    </w:p>
    <w:sectPr w:rsidR="009F6ACC" w:rsidRPr="00F412F8" w:rsidSect="00F412F8">
      <w:headerReference w:type="default" r:id="rId4"/>
      <w:pgSz w:w="11906" w:h="16838"/>
      <w:pgMar w:top="1080" w:right="1440" w:bottom="81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61C8C" w:rsidRDefault="00000000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61BC3CF6" wp14:editId="0D7B86F5">
          <wp:simplePos x="0" y="0"/>
          <wp:positionH relativeFrom="column">
            <wp:posOffset>-88265</wp:posOffset>
          </wp:positionH>
          <wp:positionV relativeFrom="paragraph">
            <wp:posOffset>-352425</wp:posOffset>
          </wp:positionV>
          <wp:extent cx="5941695" cy="924560"/>
          <wp:effectExtent l="0" t="0" r="1905" b="8890"/>
          <wp:wrapTopAndBottom/>
          <wp:docPr id="549186411" name="Picture 5491864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1695" cy="924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2F8"/>
    <w:rsid w:val="005E2796"/>
    <w:rsid w:val="009F6ACC"/>
    <w:rsid w:val="00F4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90CADB-476A-454C-84C3-AAD9128B0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2F8"/>
    <w:pPr>
      <w:spacing w:after="200" w:line="276" w:lineRule="auto"/>
    </w:pPr>
    <w:rPr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12F8"/>
    <w:pPr>
      <w:spacing w:after="0" w:line="240" w:lineRule="auto"/>
    </w:pPr>
    <w:rPr>
      <w:kern w:val="0"/>
      <w:lang w:val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12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12F8"/>
    <w:rPr>
      <w:kern w:val="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938</Words>
  <Characters>5353</Characters>
  <Application>Microsoft Office Word</Application>
  <DocSecurity>0</DocSecurity>
  <Lines>44</Lines>
  <Paragraphs>12</Paragraphs>
  <ScaleCrop>false</ScaleCrop>
  <Company/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CNPCB3</dc:creator>
  <cp:keywords/>
  <dc:description/>
  <cp:lastModifiedBy>CNPCB3</cp:lastModifiedBy>
  <cp:revision>1</cp:revision>
  <dcterms:created xsi:type="dcterms:W3CDTF">2023-05-12T16:26:00Z</dcterms:created>
  <dcterms:modified xsi:type="dcterms:W3CDTF">2023-05-12T16:29:00Z</dcterms:modified>
</cp:coreProperties>
</file>